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413" w:rsidRDefault="00427413" w:rsidP="00427413">
      <w:pPr>
        <w:spacing w:after="0" w:line="240" w:lineRule="auto"/>
        <w:jc w:val="both"/>
        <w:rPr>
          <w:rFonts w:ascii="Segoe UI" w:eastAsia="Calibri" w:hAnsi="Segoe UI" w:cs="Segoe UI"/>
        </w:rPr>
      </w:pPr>
      <w:r w:rsidRPr="00427413">
        <w:rPr>
          <w:rFonts w:ascii="Segoe UI" w:eastAsia="Calibri" w:hAnsi="Segoe UI" w:cs="Segoe UI"/>
        </w:rPr>
        <w:t xml:space="preserve">El que suscribe, </w:t>
      </w:r>
      <w:r w:rsidRPr="00427413">
        <w:rPr>
          <w:rFonts w:ascii="Segoe UI" w:eastAsia="Calibri" w:hAnsi="Segoe UI" w:cs="Segoe UI"/>
          <w:b/>
        </w:rPr>
        <w:t xml:space="preserve">Presidente Municipal del H. Ayuntamiento Constitucional de Ocotlán, Jalisco, C. Paulo Gabriel Hernández </w:t>
      </w:r>
      <w:proofErr w:type="spellStart"/>
      <w:r w:rsidRPr="00427413">
        <w:rPr>
          <w:rFonts w:ascii="Segoe UI" w:eastAsia="Calibri" w:hAnsi="Segoe UI" w:cs="Segoe UI"/>
          <w:b/>
        </w:rPr>
        <w:t>Hernández</w:t>
      </w:r>
      <w:proofErr w:type="spellEnd"/>
      <w:r w:rsidRPr="00427413">
        <w:rPr>
          <w:rFonts w:ascii="Segoe UI" w:eastAsia="Calibri" w:hAnsi="Segoe UI" w:cs="Segoe UI"/>
        </w:rPr>
        <w:t xml:space="preserve">, actuando ante la fe del Secretario General del Ayuntamiento, </w:t>
      </w:r>
      <w:r w:rsidRPr="00427413">
        <w:rPr>
          <w:rFonts w:ascii="Segoe UI" w:eastAsia="Calibri" w:hAnsi="Segoe UI" w:cs="Segoe UI"/>
          <w:b/>
        </w:rPr>
        <w:t>C. Edgar Huerta Sevilla</w:t>
      </w:r>
      <w:r w:rsidRPr="00427413">
        <w:rPr>
          <w:rFonts w:ascii="Segoe UI" w:eastAsia="Calibri" w:hAnsi="Segoe UI" w:cs="Segoe UI"/>
        </w:rPr>
        <w:t>, y en apego a lo establecido por los artículos 115, fracción II, de la Constitución Política de los Estados Unidos Mexicanos; 77, fracción II, de la Constitución Política del Estado de Jalisco; 42, fracciones IV y VI, de la Ley del Gobierno y la Administración Pública Municipal del Estado de Jalisco; 6, Reglamento de la Administración Pública Municipal de Ocotlán, Jalisco, y 98 del Reglamento de Organización y Funcionamiento del Ayuntamiento de Ocotlán, Jalisco;</w:t>
      </w:r>
      <w:r w:rsidRPr="00427413">
        <w:rPr>
          <w:rFonts w:ascii="Segoe UI" w:eastAsia="Calibri" w:hAnsi="Segoe UI" w:cs="Segoe UI"/>
          <w:b/>
        </w:rPr>
        <w:t xml:space="preserve"> a los habitantes del Municipio hago saber: </w:t>
      </w:r>
      <w:r w:rsidRPr="00427413">
        <w:rPr>
          <w:rFonts w:ascii="Segoe UI" w:eastAsia="Calibri" w:hAnsi="Segoe UI" w:cs="Segoe UI"/>
        </w:rPr>
        <w:t>---------------------------------------------------------------</w:t>
      </w:r>
    </w:p>
    <w:p w:rsidR="00427413" w:rsidRDefault="00427413" w:rsidP="00427413">
      <w:pPr>
        <w:spacing w:after="0" w:line="240" w:lineRule="auto"/>
        <w:jc w:val="both"/>
        <w:rPr>
          <w:rFonts w:ascii="Segoe UI" w:eastAsia="Calibri" w:hAnsi="Segoe UI" w:cs="Segoe UI"/>
        </w:rPr>
      </w:pPr>
    </w:p>
    <w:p w:rsidR="00427413" w:rsidRPr="00427413" w:rsidRDefault="00427413" w:rsidP="00427413">
      <w:pPr>
        <w:spacing w:after="0" w:line="240" w:lineRule="auto"/>
        <w:jc w:val="both"/>
        <w:rPr>
          <w:rFonts w:ascii="Segoe UI" w:eastAsia="Calibri" w:hAnsi="Segoe UI" w:cs="Segoe UI"/>
          <w:b/>
        </w:rPr>
      </w:pPr>
      <w:r w:rsidRPr="00427413">
        <w:rPr>
          <w:rFonts w:ascii="Segoe UI" w:eastAsia="Calibri" w:hAnsi="Segoe UI" w:cs="Segoe UI"/>
        </w:rPr>
        <w:t xml:space="preserve">Que </w:t>
      </w:r>
      <w:r w:rsidRPr="00427413">
        <w:rPr>
          <w:rFonts w:ascii="Segoe UI" w:eastAsia="Calibri" w:hAnsi="Segoe UI" w:cs="Segoe UI"/>
          <w:b/>
        </w:rPr>
        <w:t>el H. Ayuntamiento de Ocotlán, Jalisco,</w:t>
      </w:r>
      <w:r w:rsidRPr="00427413">
        <w:rPr>
          <w:rFonts w:ascii="Segoe UI" w:eastAsia="Calibri" w:hAnsi="Segoe UI" w:cs="Segoe UI"/>
        </w:rPr>
        <w:t xml:space="preserve"> </w:t>
      </w:r>
      <w:r w:rsidRPr="00427413">
        <w:rPr>
          <w:rFonts w:ascii="Segoe UI" w:eastAsia="Calibri" w:hAnsi="Segoe UI" w:cs="Segoe UI"/>
          <w:b/>
        </w:rPr>
        <w:t>en Sesión Ordin</w:t>
      </w:r>
      <w:bookmarkStart w:id="0" w:name="_GoBack"/>
      <w:bookmarkEnd w:id="0"/>
      <w:r w:rsidRPr="00427413">
        <w:rPr>
          <w:rFonts w:ascii="Segoe UI" w:eastAsia="Calibri" w:hAnsi="Segoe UI" w:cs="Segoe UI"/>
          <w:b/>
        </w:rPr>
        <w:t xml:space="preserve">aria celebrada el día </w:t>
      </w:r>
      <w:r>
        <w:rPr>
          <w:rFonts w:ascii="Segoe UI" w:eastAsia="Calibri" w:hAnsi="Segoe UI" w:cs="Segoe UI"/>
          <w:b/>
        </w:rPr>
        <w:t>30</w:t>
      </w:r>
      <w:r w:rsidRPr="00427413">
        <w:rPr>
          <w:rFonts w:ascii="Segoe UI" w:eastAsia="Calibri" w:hAnsi="Segoe UI" w:cs="Segoe UI"/>
          <w:b/>
        </w:rPr>
        <w:t xml:space="preserve"> de </w:t>
      </w:r>
      <w:r>
        <w:rPr>
          <w:rFonts w:ascii="Segoe UI" w:eastAsia="Calibri" w:hAnsi="Segoe UI" w:cs="Segoe UI"/>
          <w:b/>
        </w:rPr>
        <w:t>agosto</w:t>
      </w:r>
      <w:r w:rsidRPr="00427413">
        <w:rPr>
          <w:rFonts w:ascii="Segoe UI" w:eastAsia="Calibri" w:hAnsi="Segoe UI" w:cs="Segoe UI"/>
          <w:b/>
        </w:rPr>
        <w:t xml:space="preserve"> </w:t>
      </w:r>
      <w:r>
        <w:rPr>
          <w:rFonts w:ascii="Segoe UI" w:eastAsia="Calibri" w:hAnsi="Segoe UI" w:cs="Segoe UI"/>
          <w:b/>
        </w:rPr>
        <w:t>del año 2021 dos mil veintiuno</w:t>
      </w:r>
      <w:r w:rsidRPr="00427413">
        <w:rPr>
          <w:rFonts w:ascii="Segoe UI" w:eastAsia="Calibri" w:hAnsi="Segoe UI" w:cs="Segoe UI"/>
        </w:rPr>
        <w:t>, con apego en lo dispuesto por los artículos</w:t>
      </w:r>
      <w:r w:rsidRPr="00427413">
        <w:rPr>
          <w:rFonts w:ascii="Segoe UI" w:eastAsia="Calibri" w:hAnsi="Segoe UI" w:cs="Segoe UI"/>
          <w:b/>
        </w:rPr>
        <w:t xml:space="preserve"> </w:t>
      </w:r>
      <w:r w:rsidRPr="00427413">
        <w:rPr>
          <w:rFonts w:ascii="Segoe UI" w:eastAsia="Calibri" w:hAnsi="Segoe UI" w:cs="Segoe UI"/>
        </w:rPr>
        <w:t xml:space="preserve">115, fracción II, de la Constitución Política de los Estados Unidos Mexicanos; 77, fracción II, de la Constitución Política del Estado de Jalisco; y 37, fracción II, y 40, fracción II, de la Ley del Gobierno y la Administración Pública Municipal del Estado de Jalisco, </w:t>
      </w:r>
      <w:r>
        <w:rPr>
          <w:rFonts w:ascii="Segoe UI" w:eastAsia="Calibri" w:hAnsi="Segoe UI" w:cs="Segoe UI"/>
          <w:b/>
        </w:rPr>
        <w:t xml:space="preserve">ha tenido a bien aprobar el </w:t>
      </w:r>
      <w:r w:rsidRPr="00427413">
        <w:rPr>
          <w:rFonts w:ascii="Segoe UI" w:eastAsia="Calibri" w:hAnsi="Segoe UI" w:cs="Segoe UI"/>
          <w:b/>
        </w:rPr>
        <w:t>Reglamento Municipal del Centro de Mediación de Ocotlán, Jalisco</w:t>
      </w:r>
      <w:r>
        <w:rPr>
          <w:rFonts w:ascii="Segoe UI" w:eastAsia="Calibri" w:hAnsi="Segoe UI" w:cs="Segoe UI"/>
          <w:b/>
        </w:rPr>
        <w:t xml:space="preserve">. </w:t>
      </w:r>
      <w:r w:rsidRPr="00427413">
        <w:rPr>
          <w:rFonts w:ascii="Segoe UI" w:eastAsia="Calibri" w:hAnsi="Segoe UI" w:cs="Segoe UI"/>
        </w:rPr>
        <w:t>- - - - - - - - - - - - - - -</w:t>
      </w:r>
      <w:r>
        <w:rPr>
          <w:rFonts w:ascii="Segoe UI" w:eastAsia="Calibri" w:hAnsi="Segoe UI" w:cs="Segoe UI"/>
          <w:b/>
        </w:rPr>
        <w:t xml:space="preserve"> </w:t>
      </w:r>
    </w:p>
    <w:p w:rsidR="00427413" w:rsidRPr="00427413" w:rsidRDefault="00427413" w:rsidP="00427413">
      <w:pPr>
        <w:spacing w:after="0" w:line="240" w:lineRule="auto"/>
        <w:jc w:val="both"/>
        <w:rPr>
          <w:rFonts w:ascii="Segoe UI" w:eastAsia="Calibri" w:hAnsi="Segoe UI" w:cs="Segoe UI"/>
        </w:rPr>
      </w:pPr>
    </w:p>
    <w:p w:rsidR="00EF32E9" w:rsidRDefault="00427413" w:rsidP="00427413">
      <w:pPr>
        <w:spacing w:after="0" w:line="240" w:lineRule="auto"/>
        <w:jc w:val="both"/>
        <w:rPr>
          <w:rFonts w:ascii="Segoe UI" w:eastAsia="Calibri" w:hAnsi="Segoe UI" w:cs="Segoe UI"/>
        </w:rPr>
      </w:pPr>
      <w:r w:rsidRPr="00427413">
        <w:rPr>
          <w:rFonts w:ascii="Segoe UI" w:eastAsia="Calibri" w:hAnsi="Segoe UI" w:cs="Segoe UI"/>
        </w:rPr>
        <w:t xml:space="preserve">En razón de lo anterior y por cumplirse todos los extremos de la ley, </w:t>
      </w:r>
      <w:r w:rsidR="00EF32E9" w:rsidRPr="00EF32E9">
        <w:rPr>
          <w:rFonts w:ascii="Segoe UI" w:eastAsia="Calibri" w:hAnsi="Segoe UI" w:cs="Segoe UI"/>
          <w:b/>
        </w:rPr>
        <w:t xml:space="preserve">Promulgo </w:t>
      </w:r>
      <w:r w:rsidR="00696799" w:rsidRPr="00696799">
        <w:rPr>
          <w:rFonts w:ascii="Segoe UI" w:eastAsia="Calibri" w:hAnsi="Segoe UI" w:cs="Segoe UI"/>
          <w:b/>
        </w:rPr>
        <w:t>el</w:t>
      </w:r>
      <w:r w:rsidR="00EF32E9">
        <w:rPr>
          <w:rFonts w:ascii="Segoe UI" w:eastAsia="Calibri" w:hAnsi="Segoe UI" w:cs="Segoe UI"/>
        </w:rPr>
        <w:t xml:space="preserve"> </w:t>
      </w:r>
    </w:p>
    <w:p w:rsidR="00427413" w:rsidRDefault="00EF32E9" w:rsidP="00427413">
      <w:pPr>
        <w:spacing w:after="0" w:line="240" w:lineRule="auto"/>
        <w:jc w:val="both"/>
        <w:rPr>
          <w:rFonts w:ascii="Segoe UI" w:eastAsia="Calibri" w:hAnsi="Segoe UI" w:cs="Segoe UI"/>
        </w:rPr>
      </w:pPr>
      <w:r>
        <w:rPr>
          <w:rFonts w:ascii="Segoe UI" w:eastAsia="Calibri" w:hAnsi="Segoe UI" w:cs="Segoe UI"/>
          <w:b/>
        </w:rPr>
        <w:t xml:space="preserve"> </w:t>
      </w:r>
      <w:r w:rsidRPr="00427413">
        <w:rPr>
          <w:rFonts w:ascii="Segoe UI" w:eastAsia="Calibri" w:hAnsi="Segoe UI" w:cs="Segoe UI"/>
          <w:b/>
        </w:rPr>
        <w:t>Reglamento Municipal del Centro de Mediación de Ocotlán, Jalisco</w:t>
      </w:r>
      <w:r>
        <w:rPr>
          <w:rFonts w:ascii="Segoe UI" w:eastAsia="Calibri" w:hAnsi="Segoe UI" w:cs="Segoe UI"/>
          <w:b/>
        </w:rPr>
        <w:t xml:space="preserve">. </w:t>
      </w:r>
      <w:r>
        <w:rPr>
          <w:rFonts w:ascii="Segoe UI" w:eastAsia="Calibri" w:hAnsi="Segoe UI" w:cs="Segoe UI"/>
        </w:rPr>
        <w:t>Y</w:t>
      </w:r>
      <w:r w:rsidR="00427413" w:rsidRPr="00427413">
        <w:rPr>
          <w:rFonts w:ascii="Segoe UI" w:eastAsia="Calibri" w:hAnsi="Segoe UI" w:cs="Segoe UI"/>
        </w:rPr>
        <w:t xml:space="preserve"> a efectos de que el ordenamiento promulgado entre en vigencia, respetuosamente ordeno su debida publicación. --------------------------</w:t>
      </w:r>
      <w:r>
        <w:rPr>
          <w:rFonts w:ascii="Segoe UI" w:eastAsia="Calibri" w:hAnsi="Segoe UI" w:cs="Segoe UI"/>
        </w:rPr>
        <w:t>-------------------------------</w:t>
      </w:r>
    </w:p>
    <w:p w:rsidR="00427413" w:rsidRDefault="00427413" w:rsidP="00427413">
      <w:pPr>
        <w:spacing w:after="0" w:line="240" w:lineRule="auto"/>
        <w:jc w:val="both"/>
        <w:rPr>
          <w:rFonts w:ascii="Segoe UI" w:eastAsia="Calibri" w:hAnsi="Segoe UI" w:cs="Segoe UI"/>
        </w:rPr>
      </w:pPr>
    </w:p>
    <w:p w:rsidR="00427413" w:rsidRPr="00427413" w:rsidRDefault="00427413" w:rsidP="00427413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b/>
        </w:rPr>
      </w:pPr>
      <w:r w:rsidRPr="00427413">
        <w:rPr>
          <w:rFonts w:ascii="Segoe UI" w:eastAsia="Calibri" w:hAnsi="Segoe UI" w:cs="Segoe UI"/>
          <w:b/>
        </w:rPr>
        <w:t>A T E N T A M E N T E</w:t>
      </w: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</w:rPr>
      </w:pPr>
      <w:r w:rsidRPr="00427413">
        <w:rPr>
          <w:rFonts w:ascii="Segoe UI" w:eastAsia="Calibri" w:hAnsi="Segoe UI" w:cs="Segoe UI"/>
        </w:rPr>
        <w:t>OCOTLÁN, JALISCO,</w:t>
      </w:r>
      <w:r w:rsidR="00CD19CA">
        <w:rPr>
          <w:rFonts w:ascii="Segoe UI" w:eastAsia="Calibri" w:hAnsi="Segoe UI" w:cs="Segoe UI"/>
        </w:rPr>
        <w:t xml:space="preserve"> A LOS 29</w:t>
      </w:r>
      <w:r w:rsidR="007D38BB">
        <w:rPr>
          <w:rFonts w:ascii="Segoe UI" w:eastAsia="Calibri" w:hAnsi="Segoe UI" w:cs="Segoe UI"/>
        </w:rPr>
        <w:t xml:space="preserve"> </w:t>
      </w:r>
      <w:r w:rsidRPr="00427413">
        <w:rPr>
          <w:rFonts w:ascii="Segoe UI" w:eastAsia="Calibri" w:hAnsi="Segoe UI" w:cs="Segoe UI"/>
        </w:rPr>
        <w:t xml:space="preserve">DÍAS </w:t>
      </w:r>
      <w:r w:rsidR="007D38BB">
        <w:rPr>
          <w:rFonts w:ascii="Segoe UI" w:eastAsia="Calibri" w:hAnsi="Segoe UI" w:cs="Segoe UI"/>
        </w:rPr>
        <w:t>DE SEPTIEMBRE DE 2021</w:t>
      </w: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  <w:r w:rsidRPr="00427413">
        <w:rPr>
          <w:rFonts w:ascii="Segoe UI" w:eastAsia="Calibri" w:hAnsi="Segoe UI" w:cs="Segoe UI"/>
          <w:sz w:val="20"/>
          <w:szCs w:val="20"/>
        </w:rPr>
        <w:t xml:space="preserve">C. PAULO GABRIEL HERNÁNDEZ </w:t>
      </w:r>
      <w:proofErr w:type="spellStart"/>
      <w:r w:rsidRPr="00427413">
        <w:rPr>
          <w:rFonts w:ascii="Segoe UI" w:eastAsia="Calibri" w:hAnsi="Segoe UI" w:cs="Segoe UI"/>
          <w:sz w:val="20"/>
          <w:szCs w:val="20"/>
        </w:rPr>
        <w:t>HERNÁNDEZ</w:t>
      </w:r>
      <w:proofErr w:type="spellEnd"/>
    </w:p>
    <w:p w:rsidR="00427413" w:rsidRPr="00427413" w:rsidRDefault="00427413" w:rsidP="00427413">
      <w:pPr>
        <w:spacing w:after="0" w:line="240" w:lineRule="auto"/>
        <w:ind w:left="34" w:right="-108" w:hanging="142"/>
        <w:jc w:val="center"/>
        <w:rPr>
          <w:rFonts w:ascii="Segoe UI" w:eastAsia="Calibri" w:hAnsi="Segoe UI" w:cs="Segoe UI"/>
          <w:b/>
          <w:sz w:val="18"/>
          <w:szCs w:val="20"/>
        </w:rPr>
      </w:pPr>
      <w:r w:rsidRPr="00427413">
        <w:rPr>
          <w:rFonts w:ascii="Segoe UI" w:eastAsia="Calibri" w:hAnsi="Segoe UI" w:cs="Segoe UI"/>
          <w:b/>
          <w:sz w:val="18"/>
          <w:szCs w:val="20"/>
        </w:rPr>
        <w:t xml:space="preserve">PRESIDENTE MUNICIPAL DEL H. AYUNTAMIENTO </w:t>
      </w:r>
    </w:p>
    <w:p w:rsidR="00427413" w:rsidRPr="00427413" w:rsidRDefault="00427413" w:rsidP="00427413">
      <w:pPr>
        <w:spacing w:after="0" w:line="240" w:lineRule="auto"/>
        <w:ind w:left="34" w:right="-108" w:hanging="142"/>
        <w:jc w:val="center"/>
        <w:rPr>
          <w:rFonts w:ascii="Segoe UI" w:eastAsia="Calibri" w:hAnsi="Segoe UI" w:cs="Segoe UI"/>
          <w:b/>
          <w:sz w:val="18"/>
          <w:szCs w:val="20"/>
        </w:rPr>
      </w:pPr>
      <w:r w:rsidRPr="00427413">
        <w:rPr>
          <w:rFonts w:ascii="Segoe UI" w:eastAsia="Calibri" w:hAnsi="Segoe UI" w:cs="Segoe UI"/>
          <w:b/>
          <w:sz w:val="18"/>
          <w:szCs w:val="20"/>
        </w:rPr>
        <w:t>CONSTITUCIONAL DE OCOTLÁN, JALISCO</w:t>
      </w: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</w:p>
    <w:p w:rsidR="00427413" w:rsidRPr="00427413" w:rsidRDefault="00427413" w:rsidP="00427413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  <w:r w:rsidRPr="00427413">
        <w:rPr>
          <w:rFonts w:ascii="Segoe UI" w:eastAsia="Calibri" w:hAnsi="Segoe UI" w:cs="Segoe UI"/>
          <w:sz w:val="20"/>
          <w:szCs w:val="20"/>
        </w:rPr>
        <w:t>C. EDGAR HUERTA SEVILLA</w:t>
      </w:r>
    </w:p>
    <w:p w:rsidR="00427413" w:rsidRPr="00427413" w:rsidRDefault="00427413" w:rsidP="00427413">
      <w:pPr>
        <w:spacing w:after="0" w:line="240" w:lineRule="auto"/>
        <w:ind w:left="34" w:right="-108" w:hanging="142"/>
        <w:jc w:val="center"/>
        <w:rPr>
          <w:rFonts w:ascii="Segoe UI" w:eastAsia="Calibri" w:hAnsi="Segoe UI" w:cs="Segoe UI"/>
          <w:b/>
          <w:sz w:val="18"/>
          <w:szCs w:val="20"/>
        </w:rPr>
      </w:pPr>
      <w:r w:rsidRPr="00427413">
        <w:rPr>
          <w:rFonts w:ascii="Segoe UI" w:eastAsia="Calibri" w:hAnsi="Segoe UI" w:cs="Segoe UI"/>
          <w:b/>
          <w:sz w:val="18"/>
          <w:szCs w:val="20"/>
        </w:rPr>
        <w:t xml:space="preserve">SECRETARIO GENERAL DEL AYUNTAMIENTO </w:t>
      </w:r>
    </w:p>
    <w:p w:rsidR="00427413" w:rsidRPr="00427413" w:rsidRDefault="00427413" w:rsidP="00427413">
      <w:pPr>
        <w:spacing w:after="0" w:line="240" w:lineRule="auto"/>
        <w:ind w:left="34" w:right="-108" w:hanging="142"/>
        <w:jc w:val="center"/>
        <w:rPr>
          <w:rFonts w:ascii="Calibri" w:eastAsia="Calibri" w:hAnsi="Calibri" w:cs="Times New Roman"/>
        </w:rPr>
      </w:pPr>
      <w:r w:rsidRPr="00427413">
        <w:rPr>
          <w:rFonts w:ascii="Segoe UI" w:eastAsia="Calibri" w:hAnsi="Segoe UI" w:cs="Segoe UI"/>
          <w:b/>
          <w:sz w:val="18"/>
          <w:szCs w:val="20"/>
        </w:rPr>
        <w:t>CONSTITUCIONAL DE OCOTLÁN, JALISCO</w:t>
      </w:r>
    </w:p>
    <w:p w:rsidR="00697CDD" w:rsidRDefault="00697CDD"/>
    <w:sectPr w:rsidR="00697CDD" w:rsidSect="00462B5C">
      <w:headerReference w:type="default" r:id="rId6"/>
      <w:pgSz w:w="12240" w:h="15840" w:code="1"/>
      <w:pgMar w:top="426" w:right="1418" w:bottom="1418" w:left="2835" w:header="41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669" w:rsidRDefault="00136669">
      <w:pPr>
        <w:spacing w:after="0" w:line="240" w:lineRule="auto"/>
      </w:pPr>
      <w:r>
        <w:separator/>
      </w:r>
    </w:p>
  </w:endnote>
  <w:endnote w:type="continuationSeparator" w:id="0">
    <w:p w:rsidR="00136669" w:rsidRDefault="0013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669" w:rsidRDefault="00136669">
      <w:pPr>
        <w:spacing w:after="0" w:line="240" w:lineRule="auto"/>
      </w:pPr>
      <w:r>
        <w:separator/>
      </w:r>
    </w:p>
  </w:footnote>
  <w:footnote w:type="continuationSeparator" w:id="0">
    <w:p w:rsidR="00136669" w:rsidRDefault="00136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A56" w:rsidRDefault="00136669" w:rsidP="00132A56">
    <w:pPr>
      <w:pStyle w:val="Sinespaciado"/>
      <w:spacing w:line="360" w:lineRule="auto"/>
      <w:jc w:val="both"/>
      <w:rPr>
        <w:rFonts w:ascii="Segoe UI" w:hAnsi="Segoe UI" w:cs="Segoe UI"/>
        <w:b/>
      </w:rPr>
    </w:pPr>
  </w:p>
  <w:p w:rsidR="00132A56" w:rsidRPr="00B03F25" w:rsidRDefault="00EF32E9" w:rsidP="00132A56">
    <w:pPr>
      <w:pStyle w:val="Sinespaciado"/>
      <w:spacing w:line="360" w:lineRule="auto"/>
      <w:jc w:val="both"/>
      <w:rPr>
        <w:rFonts w:ascii="Segoe UI" w:hAnsi="Segoe UI" w:cs="Segoe UI"/>
        <w:b/>
        <w:sz w:val="20"/>
        <w:szCs w:val="20"/>
      </w:rPr>
    </w:pPr>
    <w:r w:rsidRPr="00773139">
      <w:rPr>
        <w:rFonts w:ascii="Segoe UI" w:hAnsi="Segoe UI" w:cs="Segoe UI"/>
        <w:b/>
      </w:rPr>
      <w:t xml:space="preserve">                                                                                           </w:t>
    </w:r>
    <w:r>
      <w:rPr>
        <w:rFonts w:ascii="Segoe UI" w:hAnsi="Segoe UI" w:cs="Segoe UI"/>
        <w:b/>
      </w:rPr>
      <w:t xml:space="preserve">  </w:t>
    </w:r>
    <w:r w:rsidRPr="00773139">
      <w:rPr>
        <w:rFonts w:ascii="Segoe UI" w:hAnsi="Segoe UI" w:cs="Segoe UI"/>
        <w:b/>
      </w:rPr>
      <w:t xml:space="preserve"> </w:t>
    </w:r>
    <w:r>
      <w:rPr>
        <w:rFonts w:ascii="Segoe UI" w:hAnsi="Segoe UI" w:cs="Segoe UI"/>
        <w:b/>
        <w:sz w:val="20"/>
        <w:szCs w:val="20"/>
      </w:rPr>
      <w:t xml:space="preserve">               PRESIDENCIA</w:t>
    </w:r>
  </w:p>
  <w:p w:rsidR="00132A56" w:rsidRPr="000F2FCA" w:rsidRDefault="00EF32E9" w:rsidP="00132A56">
    <w:pPr>
      <w:pStyle w:val="Sinespaciado"/>
      <w:spacing w:line="360" w:lineRule="auto"/>
      <w:jc w:val="both"/>
      <w:rPr>
        <w:rFonts w:ascii="Segoe UI" w:hAnsi="Segoe UI" w:cs="Segoe UI"/>
        <w:b/>
        <w:sz w:val="8"/>
        <w:szCs w:val="8"/>
      </w:rPr>
    </w:pPr>
    <w:r w:rsidRPr="00B03F25">
      <w:rPr>
        <w:rFonts w:ascii="Segoe UI" w:hAnsi="Segoe UI" w:cs="Segoe UI"/>
        <w:b/>
        <w:sz w:val="20"/>
        <w:szCs w:val="20"/>
      </w:rPr>
      <w:t xml:space="preserve">                                                            </w:t>
    </w:r>
    <w:r>
      <w:rPr>
        <w:rFonts w:ascii="Segoe UI" w:hAnsi="Segoe UI" w:cs="Segoe UI"/>
        <w:b/>
        <w:sz w:val="20"/>
        <w:szCs w:val="20"/>
      </w:rPr>
      <w:t xml:space="preserve">                              </w:t>
    </w:r>
  </w:p>
  <w:p w:rsidR="00132A56" w:rsidRDefault="00EF32E9" w:rsidP="00132A56">
    <w:pPr>
      <w:pStyle w:val="Sinespaciado"/>
      <w:spacing w:line="360" w:lineRule="auto"/>
      <w:jc w:val="both"/>
      <w:rPr>
        <w:rFonts w:ascii="Segoe UI" w:hAnsi="Segoe UI" w:cs="Segoe UI"/>
        <w:b/>
        <w:sz w:val="20"/>
        <w:szCs w:val="20"/>
      </w:rPr>
    </w:pPr>
    <w:r w:rsidRPr="00B03F25"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</w:t>
    </w:r>
    <w:r>
      <w:rPr>
        <w:rFonts w:ascii="Segoe UI" w:hAnsi="Segoe UI" w:cs="Segoe UI"/>
        <w:b/>
        <w:sz w:val="20"/>
        <w:szCs w:val="20"/>
      </w:rPr>
      <w:t xml:space="preserve">                PROMULGACIÓN</w:t>
    </w:r>
  </w:p>
  <w:p w:rsidR="00132A56" w:rsidRDefault="001366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13"/>
    <w:rsid w:val="00136669"/>
    <w:rsid w:val="001528C1"/>
    <w:rsid w:val="00427413"/>
    <w:rsid w:val="00696799"/>
    <w:rsid w:val="00697CDD"/>
    <w:rsid w:val="007D38BB"/>
    <w:rsid w:val="008C77D4"/>
    <w:rsid w:val="00B9387B"/>
    <w:rsid w:val="00C85321"/>
    <w:rsid w:val="00CD19CA"/>
    <w:rsid w:val="00EF32E9"/>
    <w:rsid w:val="00FD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1DE64-F03B-40F1-BB0D-219A1686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27413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274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7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 General</dc:creator>
  <cp:keywords/>
  <dc:description/>
  <cp:lastModifiedBy>User</cp:lastModifiedBy>
  <cp:revision>5</cp:revision>
  <dcterms:created xsi:type="dcterms:W3CDTF">2021-09-02T18:14:00Z</dcterms:created>
  <dcterms:modified xsi:type="dcterms:W3CDTF">2021-09-29T14:08:00Z</dcterms:modified>
</cp:coreProperties>
</file>